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1D3D" w14:textId="77777777" w:rsidR="007A689E" w:rsidRDefault="00010E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AB74B65" wp14:editId="14D444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015" cy="603250"/>
            <wp:effectExtent l="0" t="0" r="635" b="6350"/>
            <wp:wrapTight wrapText="bothSides">
              <wp:wrapPolygon edited="0">
                <wp:start x="0" y="0"/>
                <wp:lineTo x="0" y="21145"/>
                <wp:lineTo x="20967" y="21145"/>
                <wp:lineTo x="209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9E" w:rsidRPr="00D3267E">
        <w:rPr>
          <w:rFonts w:ascii="Arial" w:hAnsi="Arial" w:cs="Arial"/>
          <w:b/>
          <w:sz w:val="24"/>
          <w:szCs w:val="24"/>
        </w:rPr>
        <w:t>W</w:t>
      </w:r>
      <w:r w:rsidR="00D3267E">
        <w:rPr>
          <w:rFonts w:ascii="Arial" w:hAnsi="Arial" w:cs="Arial"/>
          <w:b/>
          <w:sz w:val="24"/>
          <w:szCs w:val="24"/>
        </w:rPr>
        <w:t>estfield Nursery School</w:t>
      </w:r>
    </w:p>
    <w:p w14:paraId="30147D69" w14:textId="77777777" w:rsidR="00D3267E" w:rsidRPr="00D3267E" w:rsidRDefault="00D326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Admissions Policy</w:t>
      </w:r>
    </w:p>
    <w:p w14:paraId="1D1BED3A" w14:textId="77777777" w:rsidR="007A689E" w:rsidRPr="00D3267E" w:rsidRDefault="007A68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6899DE" w14:textId="77777777" w:rsidR="00010EEB" w:rsidRDefault="00010EEB">
      <w:pPr>
        <w:rPr>
          <w:rFonts w:ascii="Arial" w:hAnsi="Arial" w:cs="Arial"/>
          <w:b/>
          <w:sz w:val="24"/>
          <w:szCs w:val="24"/>
          <w:u w:val="single"/>
        </w:rPr>
      </w:pPr>
    </w:p>
    <w:p w14:paraId="6EE3C4A5" w14:textId="77777777" w:rsidR="00010EEB" w:rsidRDefault="00010EEB" w:rsidP="00010EE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Vision</w:t>
      </w:r>
    </w:p>
    <w:p w14:paraId="32FBD678" w14:textId="77777777" w:rsidR="00010EEB" w:rsidRPr="00056BB9" w:rsidRDefault="00010EEB" w:rsidP="00010EEB">
      <w:pPr>
        <w:rPr>
          <w:rFonts w:ascii="Arial" w:hAnsi="Arial" w:cs="Arial"/>
          <w:sz w:val="24"/>
        </w:rPr>
      </w:pPr>
      <w:r w:rsidRPr="00056BB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t Westfield Nursery we aim to deliver against our vision ‘Inspired beginnings; outstanding futures’. </w:t>
      </w:r>
    </w:p>
    <w:p w14:paraId="025F7C0F" w14:textId="77777777" w:rsidR="00010EEB" w:rsidRDefault="00010EEB" w:rsidP="00010EE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4270359" w14:textId="77777777" w:rsidR="007A689E" w:rsidRPr="00010EEB" w:rsidRDefault="007A689E">
      <w:pPr>
        <w:rPr>
          <w:rFonts w:ascii="Arial" w:hAnsi="Arial" w:cs="Arial"/>
          <w:b/>
          <w:sz w:val="24"/>
          <w:szCs w:val="24"/>
        </w:rPr>
      </w:pPr>
      <w:r w:rsidRPr="00010EEB">
        <w:rPr>
          <w:rFonts w:ascii="Arial" w:hAnsi="Arial" w:cs="Arial"/>
          <w:b/>
          <w:sz w:val="24"/>
          <w:szCs w:val="24"/>
        </w:rPr>
        <w:t>Rationale</w:t>
      </w:r>
    </w:p>
    <w:p w14:paraId="07B83425" w14:textId="02729878" w:rsidR="007A689E" w:rsidRPr="00D3267E" w:rsidRDefault="007A689E">
      <w:pPr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 xml:space="preserve">Research shows us that children learn </w:t>
      </w:r>
      <w:r w:rsidR="00A67A0F" w:rsidRPr="00D3267E">
        <w:rPr>
          <w:rFonts w:ascii="Arial" w:hAnsi="Arial" w:cs="Arial"/>
          <w:sz w:val="24"/>
          <w:szCs w:val="24"/>
        </w:rPr>
        <w:t>best</w:t>
      </w:r>
      <w:r w:rsidRPr="00D3267E">
        <w:rPr>
          <w:rFonts w:ascii="Arial" w:hAnsi="Arial" w:cs="Arial"/>
          <w:sz w:val="24"/>
          <w:szCs w:val="24"/>
        </w:rPr>
        <w:t xml:space="preserve"> when they are happy and secure in their learning environment.  We believe it is necessary to ensure continuity and consistency for children during transition from home to </w:t>
      </w:r>
      <w:r w:rsidR="007D377C">
        <w:rPr>
          <w:rFonts w:ascii="Arial" w:hAnsi="Arial" w:cs="Arial"/>
          <w:sz w:val="24"/>
          <w:szCs w:val="24"/>
        </w:rPr>
        <w:t>N</w:t>
      </w:r>
      <w:r w:rsidRPr="00D3267E">
        <w:rPr>
          <w:rFonts w:ascii="Arial" w:hAnsi="Arial" w:cs="Arial"/>
          <w:sz w:val="24"/>
          <w:szCs w:val="24"/>
        </w:rPr>
        <w:t xml:space="preserve">ursery / </w:t>
      </w:r>
      <w:r w:rsidR="007D377C">
        <w:rPr>
          <w:rFonts w:ascii="Arial" w:hAnsi="Arial" w:cs="Arial"/>
          <w:sz w:val="24"/>
          <w:szCs w:val="24"/>
        </w:rPr>
        <w:t>N</w:t>
      </w:r>
      <w:r w:rsidRPr="00D3267E">
        <w:rPr>
          <w:rFonts w:ascii="Arial" w:hAnsi="Arial" w:cs="Arial"/>
          <w:sz w:val="24"/>
          <w:szCs w:val="24"/>
        </w:rPr>
        <w:t xml:space="preserve">ursery to </w:t>
      </w:r>
      <w:r w:rsidR="007D377C">
        <w:rPr>
          <w:rFonts w:ascii="Arial" w:hAnsi="Arial" w:cs="Arial"/>
          <w:sz w:val="24"/>
          <w:szCs w:val="24"/>
        </w:rPr>
        <w:t>R</w:t>
      </w:r>
      <w:r w:rsidRPr="00D3267E">
        <w:rPr>
          <w:rFonts w:ascii="Arial" w:hAnsi="Arial" w:cs="Arial"/>
          <w:sz w:val="24"/>
          <w:szCs w:val="24"/>
        </w:rPr>
        <w:t>eception.  In doing this we recognise children’s experiences and individual needs.  We value parents as children’s primary educators and we aim to work in partnership with them.</w:t>
      </w:r>
    </w:p>
    <w:p w14:paraId="40B52C82" w14:textId="77777777" w:rsidR="007A689E" w:rsidRPr="00D3267E" w:rsidRDefault="007A689E">
      <w:pPr>
        <w:rPr>
          <w:rFonts w:ascii="Arial" w:hAnsi="Arial" w:cs="Arial"/>
          <w:sz w:val="24"/>
          <w:szCs w:val="24"/>
        </w:rPr>
      </w:pPr>
    </w:p>
    <w:p w14:paraId="0179527E" w14:textId="014FEAAC" w:rsidR="007A689E" w:rsidRDefault="007A689E">
      <w:pPr>
        <w:rPr>
          <w:rFonts w:ascii="Arial" w:hAnsi="Arial" w:cs="Arial"/>
          <w:b/>
          <w:sz w:val="24"/>
          <w:szCs w:val="24"/>
        </w:rPr>
      </w:pPr>
      <w:r w:rsidRPr="00832D7D">
        <w:rPr>
          <w:rFonts w:ascii="Arial" w:hAnsi="Arial" w:cs="Arial"/>
          <w:b/>
          <w:sz w:val="24"/>
          <w:szCs w:val="24"/>
        </w:rPr>
        <w:t>Purposes</w:t>
      </w:r>
    </w:p>
    <w:p w14:paraId="71EA6901" w14:textId="38DB59DE" w:rsidR="007D377C" w:rsidRPr="007D377C" w:rsidRDefault="007D377C">
      <w:pPr>
        <w:rPr>
          <w:rFonts w:ascii="Arial" w:hAnsi="Arial" w:cs="Arial"/>
          <w:sz w:val="24"/>
          <w:szCs w:val="24"/>
        </w:rPr>
      </w:pPr>
      <w:r w:rsidRPr="007D377C">
        <w:rPr>
          <w:rFonts w:ascii="Arial" w:hAnsi="Arial" w:cs="Arial"/>
          <w:sz w:val="24"/>
          <w:szCs w:val="24"/>
        </w:rPr>
        <w:t>We want</w:t>
      </w:r>
    </w:p>
    <w:p w14:paraId="265E6864" w14:textId="03CE615D" w:rsidR="007A6EAB" w:rsidRPr="00D3267E" w:rsidRDefault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A689E" w:rsidRPr="00D3267E">
        <w:rPr>
          <w:rFonts w:ascii="Arial" w:hAnsi="Arial" w:cs="Arial"/>
          <w:sz w:val="24"/>
          <w:szCs w:val="24"/>
        </w:rPr>
        <w:t>hildren who feel secure, happy and confident at nursery</w:t>
      </w:r>
    </w:p>
    <w:p w14:paraId="0ED79C26" w14:textId="22D8C9B9" w:rsidR="007A6EAB" w:rsidRDefault="007D377C" w:rsidP="007A6EA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A6EAB" w:rsidRPr="00D3267E">
        <w:rPr>
          <w:rFonts w:ascii="Arial" w:hAnsi="Arial" w:cs="Arial"/>
          <w:sz w:val="24"/>
          <w:szCs w:val="24"/>
        </w:rPr>
        <w:t>hildren to develop independence to</w:t>
      </w:r>
      <w:r w:rsidR="007A689E" w:rsidRPr="00D3267E">
        <w:rPr>
          <w:rFonts w:ascii="Arial" w:hAnsi="Arial" w:cs="Arial"/>
          <w:sz w:val="24"/>
          <w:szCs w:val="24"/>
        </w:rPr>
        <w:t xml:space="preserve"> enable them to become </w:t>
      </w:r>
      <w:r w:rsidR="007A6EAB" w:rsidRPr="00D3267E">
        <w:rPr>
          <w:rFonts w:ascii="Arial" w:hAnsi="Arial" w:cs="Arial"/>
          <w:sz w:val="24"/>
          <w:szCs w:val="24"/>
        </w:rPr>
        <w:t>independent, motivated learners</w:t>
      </w:r>
    </w:p>
    <w:p w14:paraId="5C6CEAB9" w14:textId="3F2621D7" w:rsidR="007D377C" w:rsidRDefault="007D377C" w:rsidP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3267E">
        <w:rPr>
          <w:rFonts w:ascii="Arial" w:hAnsi="Arial" w:cs="Arial"/>
          <w:sz w:val="24"/>
          <w:szCs w:val="24"/>
        </w:rPr>
        <w:t>hildren to feel included and valued</w:t>
      </w:r>
    </w:p>
    <w:p w14:paraId="02C569B9" w14:textId="77777777" w:rsidR="007D377C" w:rsidRPr="00D3267E" w:rsidRDefault="007D377C" w:rsidP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3267E">
        <w:rPr>
          <w:rFonts w:ascii="Arial" w:hAnsi="Arial" w:cs="Arial"/>
          <w:sz w:val="24"/>
          <w:szCs w:val="24"/>
        </w:rPr>
        <w:t>hildren to develop positive relationships with adults and other children</w:t>
      </w:r>
    </w:p>
    <w:p w14:paraId="008E184A" w14:textId="626B3A3C" w:rsidR="007A689E" w:rsidRPr="00D3267E" w:rsidRDefault="007D377C" w:rsidP="007A6EA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A6EAB" w:rsidRPr="00D3267E">
        <w:rPr>
          <w:rFonts w:ascii="Arial" w:hAnsi="Arial" w:cs="Arial"/>
          <w:sz w:val="24"/>
          <w:szCs w:val="24"/>
        </w:rPr>
        <w:t>transition from home to nursery</w:t>
      </w:r>
      <w:r w:rsidR="002B436D" w:rsidRPr="00D3267E">
        <w:rPr>
          <w:rFonts w:ascii="Arial" w:hAnsi="Arial" w:cs="Arial"/>
          <w:sz w:val="24"/>
          <w:szCs w:val="24"/>
        </w:rPr>
        <w:t xml:space="preserve"> and nursery to school</w:t>
      </w:r>
      <w:r w:rsidR="007A6EAB" w:rsidRPr="00D3267E">
        <w:rPr>
          <w:rFonts w:ascii="Arial" w:hAnsi="Arial" w:cs="Arial"/>
          <w:sz w:val="24"/>
          <w:szCs w:val="24"/>
        </w:rPr>
        <w:t xml:space="preserve"> to be smooth</w:t>
      </w:r>
      <w:r w:rsidR="007A689E" w:rsidRPr="00D3267E">
        <w:rPr>
          <w:rFonts w:ascii="Arial" w:hAnsi="Arial" w:cs="Arial"/>
          <w:sz w:val="24"/>
          <w:szCs w:val="24"/>
        </w:rPr>
        <w:t xml:space="preserve"> </w:t>
      </w:r>
    </w:p>
    <w:p w14:paraId="3B91F32F" w14:textId="6C88B745" w:rsidR="007A689E" w:rsidRPr="00D3267E" w:rsidRDefault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A689E" w:rsidRPr="00D3267E">
        <w:rPr>
          <w:rFonts w:ascii="Arial" w:hAnsi="Arial" w:cs="Arial"/>
          <w:sz w:val="24"/>
          <w:szCs w:val="24"/>
        </w:rPr>
        <w:t>arents to be actively involved in all aspects</w:t>
      </w:r>
      <w:r w:rsidR="007A6EAB" w:rsidRPr="00D3267E">
        <w:rPr>
          <w:rFonts w:ascii="Arial" w:hAnsi="Arial" w:cs="Arial"/>
          <w:sz w:val="24"/>
          <w:szCs w:val="24"/>
        </w:rPr>
        <w:t xml:space="preserve"> of their child’s development.</w:t>
      </w:r>
      <w:r w:rsidR="00B56137" w:rsidRPr="00D3267E">
        <w:rPr>
          <w:rFonts w:ascii="Arial" w:hAnsi="Arial" w:cs="Arial"/>
          <w:sz w:val="24"/>
          <w:szCs w:val="24"/>
        </w:rPr>
        <w:t xml:space="preserve"> </w:t>
      </w:r>
      <w:r w:rsidR="007A689E" w:rsidRPr="00D3267E">
        <w:rPr>
          <w:rFonts w:ascii="Arial" w:hAnsi="Arial" w:cs="Arial"/>
          <w:sz w:val="24"/>
          <w:szCs w:val="24"/>
        </w:rPr>
        <w:t xml:space="preserve">To enjoy </w:t>
      </w:r>
      <w:r w:rsidR="00010EEB" w:rsidRPr="00D3267E">
        <w:rPr>
          <w:rFonts w:ascii="Arial" w:hAnsi="Arial" w:cs="Arial"/>
          <w:sz w:val="24"/>
          <w:szCs w:val="24"/>
        </w:rPr>
        <w:t>two-way</w:t>
      </w:r>
      <w:r w:rsidR="007A689E" w:rsidRPr="00D3267E">
        <w:rPr>
          <w:rFonts w:ascii="Arial" w:hAnsi="Arial" w:cs="Arial"/>
          <w:sz w:val="24"/>
          <w:szCs w:val="24"/>
        </w:rPr>
        <w:t xml:space="preserve"> communication bu</w:t>
      </w:r>
      <w:r w:rsidR="007A6EAB" w:rsidRPr="00D3267E">
        <w:rPr>
          <w:rFonts w:ascii="Arial" w:hAnsi="Arial" w:cs="Arial"/>
          <w:sz w:val="24"/>
          <w:szCs w:val="24"/>
        </w:rPr>
        <w:t>ilt on mutual trust and respect</w:t>
      </w:r>
    </w:p>
    <w:p w14:paraId="37BC47A1" w14:textId="3B5205CD" w:rsidR="007A689E" w:rsidRPr="00D3267E" w:rsidRDefault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689E" w:rsidRPr="00D3267E">
        <w:rPr>
          <w:rFonts w:ascii="Arial" w:hAnsi="Arial" w:cs="Arial"/>
          <w:sz w:val="24"/>
          <w:szCs w:val="24"/>
        </w:rPr>
        <w:t xml:space="preserve"> learning environment which promotes a broad and balanced curriculum as set out by the </w:t>
      </w:r>
      <w:r w:rsidR="00A67A0F" w:rsidRPr="00D3267E">
        <w:rPr>
          <w:rFonts w:ascii="Arial" w:hAnsi="Arial" w:cs="Arial"/>
          <w:sz w:val="24"/>
          <w:szCs w:val="24"/>
        </w:rPr>
        <w:t xml:space="preserve">Early </w:t>
      </w:r>
      <w:r w:rsidR="00010EEB">
        <w:rPr>
          <w:rFonts w:ascii="Arial" w:hAnsi="Arial" w:cs="Arial"/>
          <w:sz w:val="24"/>
          <w:szCs w:val="24"/>
        </w:rPr>
        <w:t>Y</w:t>
      </w:r>
      <w:r w:rsidR="00A67A0F" w:rsidRPr="00D3267E">
        <w:rPr>
          <w:rFonts w:ascii="Arial" w:hAnsi="Arial" w:cs="Arial"/>
          <w:sz w:val="24"/>
          <w:szCs w:val="24"/>
        </w:rPr>
        <w:t>ears Foundation S</w:t>
      </w:r>
      <w:r w:rsidR="007A689E" w:rsidRPr="00D3267E">
        <w:rPr>
          <w:rFonts w:ascii="Arial" w:hAnsi="Arial" w:cs="Arial"/>
          <w:sz w:val="24"/>
          <w:szCs w:val="24"/>
        </w:rPr>
        <w:t xml:space="preserve">tage, reflecting and enhancing children’s interests  </w:t>
      </w:r>
    </w:p>
    <w:p w14:paraId="4894F465" w14:textId="77777777" w:rsidR="007D377C" w:rsidRPr="00D3267E" w:rsidRDefault="007D377C" w:rsidP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3267E">
        <w:rPr>
          <w:rFonts w:ascii="Arial" w:hAnsi="Arial" w:cs="Arial"/>
          <w:sz w:val="24"/>
          <w:szCs w:val="24"/>
        </w:rPr>
        <w:t xml:space="preserve"> learning environment that reflects a variety of cultural traditions, an environment which is accessible by children with different physical and intellectual needs</w:t>
      </w:r>
    </w:p>
    <w:p w14:paraId="4D14C2A1" w14:textId="34E7B369" w:rsidR="007A689E" w:rsidRPr="00D3267E" w:rsidRDefault="007D37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689E" w:rsidRPr="00D3267E">
        <w:rPr>
          <w:rFonts w:ascii="Arial" w:hAnsi="Arial" w:cs="Arial"/>
          <w:sz w:val="24"/>
          <w:szCs w:val="24"/>
        </w:rPr>
        <w:t>dults to be sensitive and supportive, listening and interacting with each child</w:t>
      </w:r>
    </w:p>
    <w:p w14:paraId="0C979BC4" w14:textId="77777777" w:rsidR="007A689E" w:rsidRPr="00D3267E" w:rsidRDefault="007A689E">
      <w:pPr>
        <w:rPr>
          <w:rFonts w:ascii="Arial" w:hAnsi="Arial" w:cs="Arial"/>
          <w:sz w:val="24"/>
          <w:szCs w:val="24"/>
        </w:rPr>
      </w:pPr>
    </w:p>
    <w:p w14:paraId="2F3F6EF1" w14:textId="2A37FD52" w:rsidR="007A689E" w:rsidRDefault="007A689E">
      <w:pPr>
        <w:rPr>
          <w:rFonts w:ascii="Arial" w:hAnsi="Arial" w:cs="Arial"/>
          <w:b/>
          <w:sz w:val="24"/>
          <w:szCs w:val="24"/>
        </w:rPr>
      </w:pPr>
      <w:r w:rsidRPr="00832D7D">
        <w:rPr>
          <w:rFonts w:ascii="Arial" w:hAnsi="Arial" w:cs="Arial"/>
          <w:b/>
          <w:sz w:val="24"/>
          <w:szCs w:val="24"/>
        </w:rPr>
        <w:t>Guidelines</w:t>
      </w:r>
    </w:p>
    <w:p w14:paraId="40FE07D6" w14:textId="7EE2D653" w:rsidR="004A5588" w:rsidRPr="00832D7D" w:rsidRDefault="004A558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3-4 year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olds</w:t>
      </w:r>
    </w:p>
    <w:p w14:paraId="1DF0F1B7" w14:textId="013582B7" w:rsidR="007D377C" w:rsidRDefault="007D377C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offer 15 </w:t>
      </w:r>
      <w:proofErr w:type="gramStart"/>
      <w:r>
        <w:rPr>
          <w:rFonts w:ascii="Arial" w:hAnsi="Arial" w:cs="Arial"/>
          <w:sz w:val="24"/>
          <w:szCs w:val="24"/>
        </w:rPr>
        <w:t>hour</w:t>
      </w:r>
      <w:proofErr w:type="gramEnd"/>
      <w:r>
        <w:rPr>
          <w:rFonts w:ascii="Arial" w:hAnsi="Arial" w:cs="Arial"/>
          <w:sz w:val="24"/>
          <w:szCs w:val="24"/>
        </w:rPr>
        <w:t xml:space="preserve"> or 30-hour </w:t>
      </w:r>
      <w:r w:rsidR="002D32C0">
        <w:rPr>
          <w:rFonts w:ascii="Arial" w:hAnsi="Arial" w:cs="Arial"/>
          <w:sz w:val="24"/>
          <w:szCs w:val="24"/>
        </w:rPr>
        <w:t>government funded</w:t>
      </w:r>
      <w:r>
        <w:rPr>
          <w:rFonts w:ascii="Arial" w:hAnsi="Arial" w:cs="Arial"/>
          <w:sz w:val="24"/>
          <w:szCs w:val="24"/>
        </w:rPr>
        <w:t xml:space="preserve"> provision</w:t>
      </w:r>
    </w:p>
    <w:p w14:paraId="41CE41FD" w14:textId="775FE523" w:rsidR="004A5588" w:rsidRDefault="004A5588" w:rsidP="004A558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offer </w:t>
      </w:r>
      <w:r w:rsidR="002D32C0">
        <w:rPr>
          <w:rFonts w:ascii="Arial" w:hAnsi="Arial" w:cs="Arial"/>
          <w:sz w:val="24"/>
          <w:szCs w:val="24"/>
        </w:rPr>
        <w:t>33.75</w:t>
      </w:r>
      <w:r w:rsidR="00FA79BD">
        <w:rPr>
          <w:rFonts w:ascii="Arial" w:hAnsi="Arial" w:cs="Arial"/>
          <w:sz w:val="24"/>
          <w:szCs w:val="24"/>
        </w:rPr>
        <w:t xml:space="preserve"> </w:t>
      </w:r>
      <w:r w:rsidR="002D32C0">
        <w:rPr>
          <w:rFonts w:ascii="Arial" w:hAnsi="Arial" w:cs="Arial"/>
          <w:sz w:val="24"/>
          <w:szCs w:val="24"/>
        </w:rPr>
        <w:t>hours paying sessions</w:t>
      </w:r>
      <w:r>
        <w:rPr>
          <w:rFonts w:ascii="Arial" w:hAnsi="Arial" w:cs="Arial"/>
          <w:sz w:val="24"/>
          <w:szCs w:val="24"/>
        </w:rPr>
        <w:t xml:space="preserve">, if there are spaces available </w:t>
      </w:r>
    </w:p>
    <w:p w14:paraId="3421D543" w14:textId="760756F9" w:rsidR="00735639" w:rsidRPr="00D3267E" w:rsidRDefault="00735639" w:rsidP="004A558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eligibility criteria </w:t>
      </w:r>
      <w:r w:rsidR="002D32C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30-hour free child care are set by the government and displayed in the school entrance hall.  Contact </w:t>
      </w:r>
      <w:hyperlink r:id="rId8" w:history="1">
        <w:r w:rsidRPr="008430D5">
          <w:rPr>
            <w:rStyle w:val="Hyperlink"/>
            <w:rFonts w:ascii="Arial" w:hAnsi="Arial" w:cs="Arial"/>
            <w:sz w:val="24"/>
            <w:szCs w:val="24"/>
          </w:rPr>
          <w:t>www.childcarechoices.gov.uk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57ADB28" w14:textId="5955E293" w:rsidR="005E4FF6" w:rsidRDefault="002D32C0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maximum intake is</w:t>
      </w:r>
      <w:r w:rsidR="005E4FF6">
        <w:rPr>
          <w:rFonts w:ascii="Arial" w:hAnsi="Arial" w:cs="Arial"/>
          <w:sz w:val="24"/>
          <w:szCs w:val="24"/>
        </w:rPr>
        <w:t xml:space="preserve"> </w:t>
      </w:r>
      <w:r w:rsidR="004A74F7">
        <w:rPr>
          <w:rFonts w:ascii="Arial" w:hAnsi="Arial" w:cs="Arial"/>
          <w:sz w:val="24"/>
          <w:szCs w:val="24"/>
        </w:rPr>
        <w:t xml:space="preserve">78 </w:t>
      </w:r>
      <w:r>
        <w:rPr>
          <w:rFonts w:ascii="Arial" w:hAnsi="Arial" w:cs="Arial"/>
          <w:sz w:val="24"/>
          <w:szCs w:val="24"/>
        </w:rPr>
        <w:t>s</w:t>
      </w:r>
      <w:r w:rsidR="004A5588">
        <w:rPr>
          <w:rFonts w:ascii="Arial" w:hAnsi="Arial" w:cs="Arial"/>
          <w:sz w:val="24"/>
          <w:szCs w:val="24"/>
        </w:rPr>
        <w:t xml:space="preserve">paces AM and </w:t>
      </w:r>
      <w:r>
        <w:rPr>
          <w:rFonts w:ascii="Arial" w:hAnsi="Arial" w:cs="Arial"/>
          <w:sz w:val="24"/>
          <w:szCs w:val="24"/>
        </w:rPr>
        <w:t xml:space="preserve">78 spaces </w:t>
      </w:r>
      <w:r w:rsidR="004A5588">
        <w:rPr>
          <w:rFonts w:ascii="Arial" w:hAnsi="Arial" w:cs="Arial"/>
          <w:sz w:val="24"/>
          <w:szCs w:val="24"/>
        </w:rPr>
        <w:t>PM</w:t>
      </w:r>
    </w:p>
    <w:p w14:paraId="10765DBA" w14:textId="555ACB2F" w:rsidR="007D377C" w:rsidRDefault="002D32C0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A689E" w:rsidRPr="007D377C">
        <w:rPr>
          <w:rFonts w:ascii="Arial" w:hAnsi="Arial" w:cs="Arial"/>
          <w:sz w:val="24"/>
          <w:szCs w:val="24"/>
        </w:rPr>
        <w:t xml:space="preserve">hildren are admitted to Westfield Nursery School </w:t>
      </w:r>
      <w:r w:rsidR="00362F80" w:rsidRPr="007D377C">
        <w:rPr>
          <w:rFonts w:ascii="Arial" w:hAnsi="Arial" w:cs="Arial"/>
          <w:sz w:val="24"/>
          <w:szCs w:val="24"/>
        </w:rPr>
        <w:t xml:space="preserve">on a termly basis, in the </w:t>
      </w:r>
      <w:r w:rsidR="0001004C" w:rsidRPr="007D377C">
        <w:rPr>
          <w:rFonts w:ascii="Arial" w:hAnsi="Arial" w:cs="Arial"/>
          <w:sz w:val="24"/>
          <w:szCs w:val="24"/>
        </w:rPr>
        <w:t>term following their 3</w:t>
      </w:r>
      <w:r w:rsidR="0001004C" w:rsidRPr="007D377C">
        <w:rPr>
          <w:rFonts w:ascii="Arial" w:hAnsi="Arial" w:cs="Arial"/>
          <w:sz w:val="24"/>
          <w:szCs w:val="24"/>
          <w:vertAlign w:val="superscript"/>
        </w:rPr>
        <w:t>rd</w:t>
      </w:r>
      <w:r w:rsidR="0001004C" w:rsidRPr="007D377C">
        <w:rPr>
          <w:rFonts w:ascii="Arial" w:hAnsi="Arial" w:cs="Arial"/>
          <w:sz w:val="24"/>
          <w:szCs w:val="24"/>
        </w:rPr>
        <w:t xml:space="preserve"> birthday</w:t>
      </w:r>
      <w:r w:rsidR="007D377C">
        <w:rPr>
          <w:rFonts w:ascii="Arial" w:hAnsi="Arial" w:cs="Arial"/>
          <w:sz w:val="24"/>
          <w:szCs w:val="24"/>
        </w:rPr>
        <w:t>,</w:t>
      </w:r>
      <w:r w:rsidR="005A0168" w:rsidRPr="007D377C">
        <w:rPr>
          <w:rFonts w:ascii="Arial" w:hAnsi="Arial" w:cs="Arial"/>
          <w:sz w:val="24"/>
          <w:szCs w:val="24"/>
        </w:rPr>
        <w:t xml:space="preserve"> </w:t>
      </w:r>
      <w:r w:rsidR="007D377C">
        <w:rPr>
          <w:rFonts w:ascii="Arial" w:hAnsi="Arial" w:cs="Arial"/>
          <w:sz w:val="24"/>
          <w:szCs w:val="24"/>
        </w:rPr>
        <w:t xml:space="preserve">if there are spaces available </w:t>
      </w:r>
    </w:p>
    <w:p w14:paraId="400462F1" w14:textId="0B9A797F" w:rsidR="007D377C" w:rsidRDefault="005A0168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7D377C">
        <w:rPr>
          <w:rFonts w:ascii="Arial" w:hAnsi="Arial" w:cs="Arial"/>
          <w:sz w:val="24"/>
          <w:szCs w:val="24"/>
        </w:rPr>
        <w:t>C</w:t>
      </w:r>
      <w:r w:rsidR="00750F81" w:rsidRPr="007D377C">
        <w:rPr>
          <w:rFonts w:ascii="Arial" w:hAnsi="Arial" w:cs="Arial"/>
          <w:sz w:val="24"/>
          <w:szCs w:val="24"/>
        </w:rPr>
        <w:t xml:space="preserve">hildren will </w:t>
      </w:r>
      <w:r w:rsidR="00BD350B" w:rsidRPr="007D377C">
        <w:rPr>
          <w:rFonts w:ascii="Arial" w:hAnsi="Arial" w:cs="Arial"/>
          <w:sz w:val="24"/>
          <w:szCs w:val="24"/>
        </w:rPr>
        <w:t xml:space="preserve">usually </w:t>
      </w:r>
      <w:r w:rsidR="00750F81" w:rsidRPr="007D377C">
        <w:rPr>
          <w:rFonts w:ascii="Arial" w:hAnsi="Arial" w:cs="Arial"/>
          <w:sz w:val="24"/>
          <w:szCs w:val="24"/>
        </w:rPr>
        <w:t>be admitted into</w:t>
      </w:r>
      <w:r w:rsidR="00025DE8" w:rsidRPr="007D377C">
        <w:rPr>
          <w:rFonts w:ascii="Arial" w:hAnsi="Arial" w:cs="Arial"/>
          <w:sz w:val="24"/>
          <w:szCs w:val="24"/>
        </w:rPr>
        <w:t xml:space="preserve"> the afternoon nursery sessions</w:t>
      </w:r>
      <w:r w:rsidRPr="007D377C">
        <w:rPr>
          <w:rFonts w:ascii="Arial" w:hAnsi="Arial" w:cs="Arial"/>
          <w:sz w:val="24"/>
          <w:szCs w:val="24"/>
        </w:rPr>
        <w:t xml:space="preserve"> </w:t>
      </w:r>
      <w:r w:rsidR="00750F81" w:rsidRPr="007D377C">
        <w:rPr>
          <w:rFonts w:ascii="Arial" w:hAnsi="Arial" w:cs="Arial"/>
          <w:sz w:val="24"/>
          <w:szCs w:val="24"/>
        </w:rPr>
        <w:t>for their 15 hours free education</w:t>
      </w:r>
      <w:r w:rsidRPr="007D377C">
        <w:rPr>
          <w:rFonts w:ascii="Arial" w:hAnsi="Arial" w:cs="Arial"/>
          <w:sz w:val="24"/>
          <w:szCs w:val="24"/>
        </w:rPr>
        <w:t xml:space="preserve"> within our usual opening times</w:t>
      </w:r>
      <w:r w:rsidR="00025DE8" w:rsidRPr="007D377C">
        <w:rPr>
          <w:rFonts w:ascii="Arial" w:hAnsi="Arial" w:cs="Arial"/>
          <w:sz w:val="24"/>
          <w:szCs w:val="24"/>
        </w:rPr>
        <w:t xml:space="preserve"> if </w:t>
      </w:r>
      <w:r w:rsidR="007D377C">
        <w:rPr>
          <w:rFonts w:ascii="Arial" w:hAnsi="Arial" w:cs="Arial"/>
          <w:sz w:val="24"/>
          <w:szCs w:val="24"/>
        </w:rPr>
        <w:t xml:space="preserve">there are </w:t>
      </w:r>
      <w:r w:rsidR="00025DE8" w:rsidRPr="007D377C">
        <w:rPr>
          <w:rFonts w:ascii="Arial" w:hAnsi="Arial" w:cs="Arial"/>
          <w:sz w:val="24"/>
          <w:szCs w:val="24"/>
        </w:rPr>
        <w:t xml:space="preserve">spaces </w:t>
      </w:r>
      <w:r w:rsidR="007D377C">
        <w:rPr>
          <w:rFonts w:ascii="Arial" w:hAnsi="Arial" w:cs="Arial"/>
          <w:sz w:val="24"/>
          <w:szCs w:val="24"/>
        </w:rPr>
        <w:t>a</w:t>
      </w:r>
      <w:r w:rsidR="00025DE8" w:rsidRPr="007D377C">
        <w:rPr>
          <w:rFonts w:ascii="Arial" w:hAnsi="Arial" w:cs="Arial"/>
          <w:sz w:val="24"/>
          <w:szCs w:val="24"/>
        </w:rPr>
        <w:t>vailable</w:t>
      </w:r>
      <w:r w:rsidR="00750F81" w:rsidRPr="007D377C">
        <w:rPr>
          <w:rFonts w:ascii="Arial" w:hAnsi="Arial" w:cs="Arial"/>
          <w:sz w:val="24"/>
          <w:szCs w:val="24"/>
        </w:rPr>
        <w:t>.</w:t>
      </w:r>
      <w:r w:rsidR="008A5311" w:rsidRPr="007D377C">
        <w:rPr>
          <w:rFonts w:ascii="Arial" w:hAnsi="Arial" w:cs="Arial"/>
          <w:sz w:val="24"/>
          <w:szCs w:val="24"/>
        </w:rPr>
        <w:t xml:space="preserve"> </w:t>
      </w:r>
      <w:r w:rsidR="00025DE8" w:rsidRPr="007D377C">
        <w:rPr>
          <w:rFonts w:ascii="Arial" w:hAnsi="Arial" w:cs="Arial"/>
          <w:sz w:val="24"/>
          <w:szCs w:val="24"/>
        </w:rPr>
        <w:t xml:space="preserve">As the children become </w:t>
      </w:r>
      <w:r w:rsidR="007D377C" w:rsidRPr="007D377C">
        <w:rPr>
          <w:rFonts w:ascii="Arial" w:hAnsi="Arial" w:cs="Arial"/>
          <w:sz w:val="24"/>
          <w:szCs w:val="24"/>
        </w:rPr>
        <w:t>older,</w:t>
      </w:r>
      <w:r w:rsidR="00025DE8" w:rsidRPr="007D377C">
        <w:rPr>
          <w:rFonts w:ascii="Arial" w:hAnsi="Arial" w:cs="Arial"/>
          <w:sz w:val="24"/>
          <w:szCs w:val="24"/>
        </w:rPr>
        <w:t xml:space="preserve"> </w:t>
      </w:r>
      <w:r w:rsidR="008E6A4A">
        <w:rPr>
          <w:rFonts w:ascii="Arial" w:hAnsi="Arial" w:cs="Arial"/>
          <w:sz w:val="24"/>
          <w:szCs w:val="24"/>
        </w:rPr>
        <w:t>children</w:t>
      </w:r>
      <w:r w:rsidR="00025DE8" w:rsidRPr="007D377C">
        <w:rPr>
          <w:rFonts w:ascii="Arial" w:hAnsi="Arial" w:cs="Arial"/>
          <w:sz w:val="24"/>
          <w:szCs w:val="24"/>
        </w:rPr>
        <w:t xml:space="preserve"> move to the morning sessions</w:t>
      </w:r>
      <w:r w:rsidR="008E6A4A">
        <w:rPr>
          <w:rFonts w:ascii="Arial" w:hAnsi="Arial" w:cs="Arial"/>
          <w:sz w:val="24"/>
          <w:szCs w:val="24"/>
        </w:rPr>
        <w:t>,</w:t>
      </w:r>
      <w:r w:rsidR="00025DE8" w:rsidRPr="007D377C">
        <w:rPr>
          <w:rFonts w:ascii="Arial" w:hAnsi="Arial" w:cs="Arial"/>
          <w:sz w:val="24"/>
          <w:szCs w:val="24"/>
        </w:rPr>
        <w:t xml:space="preserve"> if</w:t>
      </w:r>
      <w:r w:rsidR="002D32C0">
        <w:rPr>
          <w:rFonts w:ascii="Arial" w:hAnsi="Arial" w:cs="Arial"/>
          <w:sz w:val="24"/>
          <w:szCs w:val="24"/>
        </w:rPr>
        <w:t>/ when</w:t>
      </w:r>
      <w:r w:rsidR="00025DE8" w:rsidRPr="007D377C">
        <w:rPr>
          <w:rFonts w:ascii="Arial" w:hAnsi="Arial" w:cs="Arial"/>
          <w:sz w:val="24"/>
          <w:szCs w:val="24"/>
        </w:rPr>
        <w:t xml:space="preserve"> </w:t>
      </w:r>
      <w:r w:rsidR="007D377C">
        <w:rPr>
          <w:rFonts w:ascii="Arial" w:hAnsi="Arial" w:cs="Arial"/>
          <w:sz w:val="24"/>
          <w:szCs w:val="24"/>
        </w:rPr>
        <w:t xml:space="preserve">there are </w:t>
      </w:r>
      <w:r w:rsidR="00025DE8" w:rsidRPr="007D377C">
        <w:rPr>
          <w:rFonts w:ascii="Arial" w:hAnsi="Arial" w:cs="Arial"/>
          <w:sz w:val="24"/>
          <w:szCs w:val="24"/>
        </w:rPr>
        <w:t>spaces a</w:t>
      </w:r>
      <w:r w:rsidR="00BD350B" w:rsidRPr="007D377C">
        <w:rPr>
          <w:rFonts w:ascii="Arial" w:hAnsi="Arial" w:cs="Arial"/>
          <w:sz w:val="24"/>
          <w:szCs w:val="24"/>
        </w:rPr>
        <w:t>vailable</w:t>
      </w:r>
    </w:p>
    <w:p w14:paraId="4033A1C7" w14:textId="2E7B178B" w:rsidR="00FA5765" w:rsidRDefault="00FA5765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are spaces we will offer whole days</w:t>
      </w:r>
      <w:r w:rsidR="002A69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if a child’s current class is full they will be offered a space </w:t>
      </w:r>
      <w:r w:rsidR="002A697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 class where spaces are available</w:t>
      </w:r>
    </w:p>
    <w:p w14:paraId="00647DBA" w14:textId="77777777" w:rsidR="004A5588" w:rsidRDefault="004A5588" w:rsidP="004A558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 xml:space="preserve">Westfield Nursery </w:t>
      </w:r>
      <w:r w:rsidRPr="009F15CC">
        <w:rPr>
          <w:rFonts w:ascii="Arial" w:hAnsi="Arial" w:cs="Arial"/>
          <w:b/>
          <w:sz w:val="24"/>
          <w:szCs w:val="24"/>
        </w:rPr>
        <w:t>does not</w:t>
      </w:r>
      <w:r w:rsidRPr="00D3267E">
        <w:rPr>
          <w:rFonts w:ascii="Arial" w:hAnsi="Arial" w:cs="Arial"/>
          <w:sz w:val="24"/>
          <w:szCs w:val="24"/>
        </w:rPr>
        <w:t xml:space="preserve"> have a catchment area</w:t>
      </w:r>
    </w:p>
    <w:p w14:paraId="447763A6" w14:textId="0AF86C04" w:rsidR="007D377C" w:rsidRDefault="008A5311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7D377C">
        <w:rPr>
          <w:rFonts w:ascii="Arial" w:hAnsi="Arial" w:cs="Arial"/>
          <w:sz w:val="24"/>
          <w:szCs w:val="24"/>
        </w:rPr>
        <w:t>Should a waiting list need to be implemented priority will b</w:t>
      </w:r>
      <w:r w:rsidR="005A0168" w:rsidRPr="007D377C">
        <w:rPr>
          <w:rFonts w:ascii="Arial" w:hAnsi="Arial" w:cs="Arial"/>
          <w:sz w:val="24"/>
          <w:szCs w:val="24"/>
        </w:rPr>
        <w:t xml:space="preserve">e given </w:t>
      </w:r>
      <w:proofErr w:type="gramStart"/>
      <w:r w:rsidR="005A0168" w:rsidRPr="007D377C">
        <w:rPr>
          <w:rFonts w:ascii="Arial" w:hAnsi="Arial" w:cs="Arial"/>
          <w:sz w:val="24"/>
          <w:szCs w:val="24"/>
        </w:rPr>
        <w:t>to</w:t>
      </w:r>
      <w:r w:rsidR="002D32C0">
        <w:rPr>
          <w:rFonts w:ascii="Arial" w:hAnsi="Arial" w:cs="Arial"/>
          <w:sz w:val="24"/>
          <w:szCs w:val="24"/>
        </w:rPr>
        <w:t>:-</w:t>
      </w:r>
      <w:proofErr w:type="gramEnd"/>
      <w:r w:rsidR="005A0168" w:rsidRPr="007D377C">
        <w:rPr>
          <w:rFonts w:ascii="Arial" w:hAnsi="Arial" w:cs="Arial"/>
          <w:sz w:val="24"/>
          <w:szCs w:val="24"/>
        </w:rPr>
        <w:t xml:space="preserve"> </w:t>
      </w:r>
    </w:p>
    <w:p w14:paraId="4A892E05" w14:textId="2E363F98" w:rsidR="00E679B0" w:rsidRDefault="00915F66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679B0">
        <w:rPr>
          <w:rFonts w:ascii="Arial" w:hAnsi="Arial" w:cs="Arial"/>
          <w:sz w:val="24"/>
          <w:szCs w:val="24"/>
        </w:rPr>
        <w:t>Children who attend the two-year old class</w:t>
      </w:r>
    </w:p>
    <w:p w14:paraId="2FE668C6" w14:textId="0BB7567A" w:rsidR="00915F66" w:rsidRDefault="00E679B0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5F66">
        <w:rPr>
          <w:rFonts w:ascii="Arial" w:hAnsi="Arial" w:cs="Arial"/>
          <w:sz w:val="24"/>
          <w:szCs w:val="24"/>
        </w:rPr>
        <w:t>Children who already attend who are increasing their sessions</w:t>
      </w:r>
    </w:p>
    <w:p w14:paraId="22B760DF" w14:textId="36A4A7AB" w:rsidR="007D377C" w:rsidRDefault="007D377C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-Looked After Children</w:t>
      </w:r>
      <w:r w:rsidR="00915F66">
        <w:rPr>
          <w:rFonts w:ascii="Arial" w:hAnsi="Arial" w:cs="Arial"/>
          <w:sz w:val="24"/>
          <w:szCs w:val="24"/>
        </w:rPr>
        <w:t xml:space="preserve"> (LAC)/ Children subject to Special Guardianship Order (SGO)</w:t>
      </w:r>
    </w:p>
    <w:p w14:paraId="7D32327E" w14:textId="2AA5039F" w:rsidR="007D377C" w:rsidRDefault="007D377C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-Children who are subject to a </w:t>
      </w:r>
      <w:r w:rsidR="00915F6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hild </w:t>
      </w:r>
      <w:r w:rsidR="00915F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="00915F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 w:rsidR="00915F66">
        <w:rPr>
          <w:rFonts w:ascii="Arial" w:hAnsi="Arial" w:cs="Arial"/>
          <w:sz w:val="24"/>
          <w:szCs w:val="24"/>
        </w:rPr>
        <w:t xml:space="preserve"> (CP)</w:t>
      </w:r>
    </w:p>
    <w:p w14:paraId="75AB1C3F" w14:textId="46775C51" w:rsidR="007D377C" w:rsidRDefault="007D377C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-Children with a </w:t>
      </w:r>
      <w:r w:rsidR="00915F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pecial </w:t>
      </w:r>
      <w:r w:rsidR="00915F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ducational </w:t>
      </w:r>
      <w:r w:rsidR="00915F6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eed or </w:t>
      </w:r>
      <w:r w:rsidR="00915F6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isability (with an EHCP Plan)</w:t>
      </w:r>
    </w:p>
    <w:p w14:paraId="6C1D7AF2" w14:textId="07AB26E8" w:rsidR="00915F66" w:rsidRDefault="00915F66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-Children of staff</w:t>
      </w:r>
    </w:p>
    <w:p w14:paraId="4C0056B1" w14:textId="7B614648" w:rsidR="00915F66" w:rsidRDefault="00915F66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-Children who have siblings already attending Nursery</w:t>
      </w:r>
    </w:p>
    <w:p w14:paraId="7970D108" w14:textId="77777777" w:rsidR="0016052E" w:rsidRDefault="007D377C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-Children who are 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waiting list from the previous term</w:t>
      </w:r>
    </w:p>
    <w:p w14:paraId="2DF44D77" w14:textId="4C01BB07" w:rsidR="001C075A" w:rsidRDefault="007D377C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-Children </w:t>
      </w:r>
      <w:r w:rsidR="001C075A">
        <w:rPr>
          <w:rFonts w:ascii="Arial" w:hAnsi="Arial" w:cs="Arial"/>
          <w:sz w:val="24"/>
          <w:szCs w:val="24"/>
        </w:rPr>
        <w:t>by birth date</w:t>
      </w:r>
    </w:p>
    <w:p w14:paraId="7047DA96" w14:textId="77777777" w:rsidR="0016052E" w:rsidRDefault="0016052E" w:rsidP="007D377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D19A061" w14:textId="684B7D88" w:rsidR="00F74AD6" w:rsidRPr="002D32C0" w:rsidRDefault="00F74AD6" w:rsidP="007D377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2D32C0">
        <w:rPr>
          <w:rFonts w:ascii="Arial" w:hAnsi="Arial" w:cs="Arial"/>
          <w:b/>
          <w:sz w:val="24"/>
          <w:szCs w:val="24"/>
        </w:rPr>
        <w:t xml:space="preserve">Admissions criteria are applied to </w:t>
      </w:r>
      <w:r w:rsidR="009A7CF6" w:rsidRPr="002D32C0">
        <w:rPr>
          <w:rFonts w:ascii="Arial" w:hAnsi="Arial" w:cs="Arial"/>
          <w:b/>
          <w:sz w:val="24"/>
          <w:szCs w:val="24"/>
        </w:rPr>
        <w:t>each admissions intake</w:t>
      </w:r>
    </w:p>
    <w:p w14:paraId="38E787E4" w14:textId="0C36A900" w:rsidR="00010EEB" w:rsidRPr="001C075A" w:rsidRDefault="005A0168" w:rsidP="001C075A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1C075A">
        <w:rPr>
          <w:rFonts w:ascii="Arial" w:hAnsi="Arial" w:cs="Arial"/>
          <w:sz w:val="24"/>
          <w:szCs w:val="24"/>
        </w:rPr>
        <w:t xml:space="preserve">Each </w:t>
      </w:r>
      <w:r w:rsidR="001C075A">
        <w:rPr>
          <w:rFonts w:ascii="Arial" w:hAnsi="Arial" w:cs="Arial"/>
          <w:sz w:val="24"/>
          <w:szCs w:val="24"/>
        </w:rPr>
        <w:t xml:space="preserve">15-hour </w:t>
      </w:r>
      <w:r w:rsidR="00FA79BD">
        <w:rPr>
          <w:rFonts w:ascii="Arial" w:hAnsi="Arial" w:cs="Arial"/>
          <w:sz w:val="24"/>
          <w:szCs w:val="24"/>
        </w:rPr>
        <w:t>provision</w:t>
      </w:r>
      <w:r w:rsidRPr="001C075A">
        <w:rPr>
          <w:rFonts w:ascii="Arial" w:hAnsi="Arial" w:cs="Arial"/>
          <w:sz w:val="24"/>
          <w:szCs w:val="24"/>
        </w:rPr>
        <w:t xml:space="preserve"> is of 3 hours duration either 8.45am – 11.45am or 12.30pm – 3.30pm,</w:t>
      </w:r>
      <w:r w:rsidR="001C075A">
        <w:rPr>
          <w:rFonts w:ascii="Arial" w:hAnsi="Arial" w:cs="Arial"/>
          <w:sz w:val="24"/>
          <w:szCs w:val="24"/>
        </w:rPr>
        <w:t xml:space="preserve"> </w:t>
      </w:r>
      <w:r w:rsidRPr="001C075A">
        <w:rPr>
          <w:rFonts w:ascii="Arial" w:hAnsi="Arial" w:cs="Arial"/>
          <w:sz w:val="24"/>
          <w:szCs w:val="24"/>
        </w:rPr>
        <w:t>available Monday to Friday term time only</w:t>
      </w:r>
    </w:p>
    <w:p w14:paraId="2554F811" w14:textId="5246F31D" w:rsidR="005A0168" w:rsidRDefault="001C075A" w:rsidP="00832D7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010EEB">
        <w:rPr>
          <w:rFonts w:ascii="Arial" w:hAnsi="Arial" w:cs="Arial"/>
          <w:sz w:val="24"/>
          <w:szCs w:val="24"/>
        </w:rPr>
        <w:t xml:space="preserve">30-hour </w:t>
      </w:r>
      <w:r w:rsidR="00FA79BD">
        <w:rPr>
          <w:rFonts w:ascii="Arial" w:hAnsi="Arial" w:cs="Arial"/>
          <w:sz w:val="24"/>
          <w:szCs w:val="24"/>
        </w:rPr>
        <w:t>provision</w:t>
      </w:r>
      <w:r w:rsidR="00010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of 6 hours 45 minutes from </w:t>
      </w:r>
      <w:r w:rsidR="00010EEB">
        <w:rPr>
          <w:rFonts w:ascii="Arial" w:hAnsi="Arial" w:cs="Arial"/>
          <w:sz w:val="24"/>
          <w:szCs w:val="24"/>
        </w:rPr>
        <w:t>8.45am to 3.30pm with parents paying for the extra 45</w:t>
      </w:r>
      <w:r>
        <w:rPr>
          <w:rFonts w:ascii="Arial" w:hAnsi="Arial" w:cs="Arial"/>
          <w:sz w:val="24"/>
          <w:szCs w:val="24"/>
        </w:rPr>
        <w:t xml:space="preserve"> </w:t>
      </w:r>
      <w:r w:rsidR="00010EEB">
        <w:rPr>
          <w:rFonts w:ascii="Arial" w:hAnsi="Arial" w:cs="Arial"/>
          <w:sz w:val="24"/>
          <w:szCs w:val="24"/>
        </w:rPr>
        <w:t>minutes per day at a cost of £4.10</w:t>
      </w:r>
      <w:r w:rsidR="004A5588">
        <w:rPr>
          <w:rFonts w:ascii="Arial" w:hAnsi="Arial" w:cs="Arial"/>
          <w:sz w:val="24"/>
          <w:szCs w:val="24"/>
        </w:rPr>
        <w:t xml:space="preserve">. The </w:t>
      </w:r>
      <w:r w:rsidR="00735639">
        <w:rPr>
          <w:rFonts w:ascii="Arial" w:hAnsi="Arial" w:cs="Arial"/>
          <w:sz w:val="24"/>
          <w:szCs w:val="24"/>
        </w:rPr>
        <w:t xml:space="preserve">eligibility </w:t>
      </w:r>
      <w:r w:rsidR="004A5588">
        <w:rPr>
          <w:rFonts w:ascii="Arial" w:hAnsi="Arial" w:cs="Arial"/>
          <w:sz w:val="24"/>
          <w:szCs w:val="24"/>
        </w:rPr>
        <w:t xml:space="preserve">code, expiry date and </w:t>
      </w:r>
      <w:r w:rsidR="002D32C0">
        <w:rPr>
          <w:rFonts w:ascii="Arial" w:hAnsi="Arial" w:cs="Arial"/>
          <w:sz w:val="24"/>
          <w:szCs w:val="24"/>
        </w:rPr>
        <w:t xml:space="preserve">National Insurance Number </w:t>
      </w:r>
      <w:r w:rsidR="004A5588">
        <w:rPr>
          <w:rFonts w:ascii="Arial" w:hAnsi="Arial" w:cs="Arial"/>
          <w:sz w:val="24"/>
          <w:szCs w:val="24"/>
        </w:rPr>
        <w:t xml:space="preserve">must be </w:t>
      </w:r>
      <w:r w:rsidR="002D32C0">
        <w:rPr>
          <w:rFonts w:ascii="Arial" w:hAnsi="Arial" w:cs="Arial"/>
          <w:sz w:val="24"/>
          <w:szCs w:val="24"/>
        </w:rPr>
        <w:t>shown</w:t>
      </w:r>
      <w:r w:rsidR="004A5588">
        <w:rPr>
          <w:rFonts w:ascii="Arial" w:hAnsi="Arial" w:cs="Arial"/>
          <w:sz w:val="24"/>
          <w:szCs w:val="24"/>
        </w:rPr>
        <w:t xml:space="preserve"> in advance of a child starting</w:t>
      </w:r>
      <w:r w:rsidR="002D32C0">
        <w:rPr>
          <w:rFonts w:ascii="Arial" w:hAnsi="Arial" w:cs="Arial"/>
          <w:sz w:val="24"/>
          <w:szCs w:val="24"/>
        </w:rPr>
        <w:t>; along with the first half termly payment</w:t>
      </w:r>
      <w:r w:rsidR="004A5588">
        <w:rPr>
          <w:rFonts w:ascii="Arial" w:hAnsi="Arial" w:cs="Arial"/>
          <w:sz w:val="24"/>
          <w:szCs w:val="24"/>
        </w:rPr>
        <w:t>. Where these are not supplied the Nursery will retract the place</w:t>
      </w:r>
    </w:p>
    <w:p w14:paraId="47BD6D88" w14:textId="7112DEE8" w:rsidR="00010EEB" w:rsidRDefault="00010EEB" w:rsidP="00832D7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can </w:t>
      </w:r>
      <w:r w:rsidR="002D32C0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to pay for a </w:t>
      </w:r>
      <w:r w:rsidR="00832D7D">
        <w:rPr>
          <w:rFonts w:ascii="Arial" w:hAnsi="Arial" w:cs="Arial"/>
          <w:sz w:val="24"/>
          <w:szCs w:val="24"/>
        </w:rPr>
        <w:t>full-time</w:t>
      </w:r>
      <w:r>
        <w:rPr>
          <w:rFonts w:ascii="Arial" w:hAnsi="Arial" w:cs="Arial"/>
          <w:sz w:val="24"/>
          <w:szCs w:val="24"/>
        </w:rPr>
        <w:t xml:space="preserve"> place. This is at a cost of £5.50 per</w:t>
      </w:r>
      <w:r w:rsidR="00832D7D">
        <w:rPr>
          <w:rFonts w:ascii="Arial" w:hAnsi="Arial" w:cs="Arial"/>
          <w:sz w:val="24"/>
          <w:szCs w:val="24"/>
        </w:rPr>
        <w:t xml:space="preserve"> hour</w:t>
      </w:r>
      <w:r w:rsidR="001C075A">
        <w:rPr>
          <w:rFonts w:ascii="Arial" w:hAnsi="Arial" w:cs="Arial"/>
          <w:sz w:val="24"/>
          <w:szCs w:val="24"/>
        </w:rPr>
        <w:t>,</w:t>
      </w:r>
      <w:r w:rsidR="001C075A" w:rsidRPr="007D377C">
        <w:rPr>
          <w:rFonts w:ascii="Arial" w:hAnsi="Arial" w:cs="Arial"/>
          <w:sz w:val="24"/>
          <w:szCs w:val="24"/>
        </w:rPr>
        <w:t xml:space="preserve"> </w:t>
      </w:r>
      <w:r w:rsidR="001C075A">
        <w:rPr>
          <w:rFonts w:ascii="Arial" w:hAnsi="Arial" w:cs="Arial"/>
          <w:sz w:val="24"/>
          <w:szCs w:val="24"/>
        </w:rPr>
        <w:t>if there are spaces available</w:t>
      </w:r>
    </w:p>
    <w:p w14:paraId="631989A4" w14:textId="0ED4A13A" w:rsidR="00735639" w:rsidRDefault="00735639" w:rsidP="0073563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E39DE8D" w14:textId="45E7D58F" w:rsidR="00735639" w:rsidRDefault="00735639" w:rsidP="00735639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735639">
        <w:rPr>
          <w:rFonts w:ascii="Arial" w:hAnsi="Arial" w:cs="Arial"/>
          <w:b/>
          <w:sz w:val="24"/>
          <w:szCs w:val="24"/>
        </w:rPr>
        <w:t>Lunches</w:t>
      </w:r>
    </w:p>
    <w:p w14:paraId="69F8A304" w14:textId="0CDC8C63" w:rsidR="00735639" w:rsidRPr="00F9624E" w:rsidRDefault="002D32C0" w:rsidP="00735639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maximum intake is</w:t>
      </w:r>
      <w:r w:rsidR="00F9624E" w:rsidRPr="00F9624E">
        <w:rPr>
          <w:rFonts w:ascii="Arial" w:hAnsi="Arial" w:cs="Arial"/>
          <w:sz w:val="24"/>
          <w:szCs w:val="24"/>
        </w:rPr>
        <w:t xml:space="preserve"> 32 spaces for children who stay for lunch</w:t>
      </w:r>
    </w:p>
    <w:p w14:paraId="7F0E2DB7" w14:textId="77777777" w:rsidR="004A5588" w:rsidRDefault="004A5588" w:rsidP="004A5588">
      <w:pPr>
        <w:pStyle w:val="ListParagraph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14:paraId="7A751D39" w14:textId="4E35BFDC" w:rsidR="004A5588" w:rsidRPr="004A5588" w:rsidRDefault="004A5588" w:rsidP="004A5588">
      <w:pPr>
        <w:pStyle w:val="ListParagraph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4A558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 w:rsidRPr="004A5588">
        <w:rPr>
          <w:rFonts w:ascii="Arial" w:hAnsi="Arial" w:cs="Arial"/>
          <w:b/>
          <w:sz w:val="24"/>
          <w:szCs w:val="24"/>
        </w:rPr>
        <w:t xml:space="preserve"> year olds</w:t>
      </w:r>
    </w:p>
    <w:p w14:paraId="00C5A782" w14:textId="0B08AD4C" w:rsidR="004A5588" w:rsidRDefault="001C0E53" w:rsidP="004A558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intake is 1</w:t>
      </w:r>
      <w:r w:rsidR="004A5588">
        <w:rPr>
          <w:rFonts w:ascii="Arial" w:hAnsi="Arial" w:cs="Arial"/>
          <w:sz w:val="24"/>
          <w:szCs w:val="24"/>
        </w:rPr>
        <w:t>6 2-year old spaces AM and 16 2-year old spaces PM</w:t>
      </w:r>
    </w:p>
    <w:p w14:paraId="641E7211" w14:textId="70DE3C02" w:rsidR="002B436D" w:rsidRDefault="005A0168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010EEB">
        <w:rPr>
          <w:rFonts w:ascii="Arial" w:hAnsi="Arial" w:cs="Arial"/>
          <w:sz w:val="24"/>
          <w:szCs w:val="24"/>
        </w:rPr>
        <w:t xml:space="preserve">Funded </w:t>
      </w:r>
      <w:r w:rsidR="00832D7D" w:rsidRPr="00010EEB">
        <w:rPr>
          <w:rFonts w:ascii="Arial" w:hAnsi="Arial" w:cs="Arial"/>
          <w:sz w:val="24"/>
          <w:szCs w:val="24"/>
        </w:rPr>
        <w:t>2-year-old</w:t>
      </w:r>
      <w:r w:rsidR="008A5311" w:rsidRPr="00010EEB">
        <w:rPr>
          <w:rFonts w:ascii="Arial" w:hAnsi="Arial" w:cs="Arial"/>
          <w:sz w:val="24"/>
          <w:szCs w:val="24"/>
        </w:rPr>
        <w:t xml:space="preserve"> c</w:t>
      </w:r>
      <w:r w:rsidR="002B436D" w:rsidRPr="00010EEB">
        <w:rPr>
          <w:rFonts w:ascii="Arial" w:hAnsi="Arial" w:cs="Arial"/>
          <w:sz w:val="24"/>
          <w:szCs w:val="24"/>
        </w:rPr>
        <w:t>hildren</w:t>
      </w:r>
      <w:r w:rsidR="002B436D" w:rsidRPr="00D3267E">
        <w:rPr>
          <w:rFonts w:ascii="Arial" w:hAnsi="Arial" w:cs="Arial"/>
          <w:sz w:val="24"/>
          <w:szCs w:val="24"/>
        </w:rPr>
        <w:t xml:space="preserve"> are admitted to </w:t>
      </w:r>
      <w:r w:rsidRPr="00D3267E">
        <w:rPr>
          <w:rFonts w:ascii="Arial" w:hAnsi="Arial" w:cs="Arial"/>
          <w:sz w:val="24"/>
          <w:szCs w:val="24"/>
        </w:rPr>
        <w:t>Bumble Bees</w:t>
      </w:r>
      <w:r w:rsidR="00BD350B" w:rsidRPr="00D3267E">
        <w:rPr>
          <w:rFonts w:ascii="Arial" w:hAnsi="Arial" w:cs="Arial"/>
          <w:sz w:val="24"/>
          <w:szCs w:val="24"/>
        </w:rPr>
        <w:t xml:space="preserve"> </w:t>
      </w:r>
      <w:r w:rsidR="00010EEB">
        <w:rPr>
          <w:rFonts w:ascii="Arial" w:hAnsi="Arial" w:cs="Arial"/>
          <w:sz w:val="24"/>
          <w:szCs w:val="24"/>
        </w:rPr>
        <w:t>cl</w:t>
      </w:r>
      <w:r w:rsidR="008A5311" w:rsidRPr="00D3267E">
        <w:rPr>
          <w:rFonts w:ascii="Arial" w:hAnsi="Arial" w:cs="Arial"/>
          <w:sz w:val="24"/>
          <w:szCs w:val="24"/>
        </w:rPr>
        <w:t xml:space="preserve">ass </w:t>
      </w:r>
      <w:r w:rsidRPr="00D3267E">
        <w:rPr>
          <w:rFonts w:ascii="Arial" w:hAnsi="Arial" w:cs="Arial"/>
          <w:sz w:val="24"/>
          <w:szCs w:val="24"/>
        </w:rPr>
        <w:t xml:space="preserve">the term </w:t>
      </w:r>
      <w:r w:rsidR="008A5311" w:rsidRPr="00D3267E">
        <w:rPr>
          <w:rFonts w:ascii="Arial" w:hAnsi="Arial" w:cs="Arial"/>
          <w:sz w:val="24"/>
          <w:szCs w:val="24"/>
        </w:rPr>
        <w:t>after their 2</w:t>
      </w:r>
      <w:r w:rsidR="008A5311" w:rsidRPr="00D3267E">
        <w:rPr>
          <w:rFonts w:ascii="Arial" w:hAnsi="Arial" w:cs="Arial"/>
          <w:sz w:val="24"/>
          <w:szCs w:val="24"/>
          <w:vertAlign w:val="superscript"/>
        </w:rPr>
        <w:t>nd</w:t>
      </w:r>
      <w:r w:rsidR="008A5311" w:rsidRPr="00D3267E">
        <w:rPr>
          <w:rFonts w:ascii="Arial" w:hAnsi="Arial" w:cs="Arial"/>
          <w:sz w:val="24"/>
          <w:szCs w:val="24"/>
        </w:rPr>
        <w:t xml:space="preserve"> birthday</w:t>
      </w:r>
      <w:r w:rsidR="002B436D" w:rsidRPr="00D3267E">
        <w:rPr>
          <w:rFonts w:ascii="Arial" w:hAnsi="Arial" w:cs="Arial"/>
          <w:sz w:val="24"/>
          <w:szCs w:val="24"/>
        </w:rPr>
        <w:t xml:space="preserve"> </w:t>
      </w:r>
      <w:r w:rsidR="008A5311" w:rsidRPr="00D3267E">
        <w:rPr>
          <w:rFonts w:ascii="Arial" w:hAnsi="Arial" w:cs="Arial"/>
          <w:sz w:val="24"/>
          <w:szCs w:val="24"/>
        </w:rPr>
        <w:t xml:space="preserve">when they </w:t>
      </w:r>
      <w:r w:rsidR="002B436D" w:rsidRPr="00D3267E">
        <w:rPr>
          <w:rFonts w:ascii="Arial" w:hAnsi="Arial" w:cs="Arial"/>
          <w:sz w:val="24"/>
          <w:szCs w:val="24"/>
        </w:rPr>
        <w:t xml:space="preserve">have been granted the </w:t>
      </w:r>
      <w:r w:rsidR="00832D7D" w:rsidRPr="00D3267E">
        <w:rPr>
          <w:rFonts w:ascii="Arial" w:hAnsi="Arial" w:cs="Arial"/>
          <w:sz w:val="24"/>
          <w:szCs w:val="24"/>
        </w:rPr>
        <w:t>two-year-old</w:t>
      </w:r>
      <w:r w:rsidR="002B436D" w:rsidRPr="00D3267E">
        <w:rPr>
          <w:rFonts w:ascii="Arial" w:hAnsi="Arial" w:cs="Arial"/>
          <w:sz w:val="24"/>
          <w:szCs w:val="24"/>
        </w:rPr>
        <w:t xml:space="preserve"> funding.</w:t>
      </w:r>
      <w:r w:rsidR="008A5311" w:rsidRPr="00D3267E">
        <w:rPr>
          <w:rFonts w:ascii="Arial" w:hAnsi="Arial" w:cs="Arial"/>
          <w:sz w:val="24"/>
          <w:szCs w:val="24"/>
        </w:rPr>
        <w:t xml:space="preserve"> </w:t>
      </w:r>
      <w:r w:rsidR="007E32BD" w:rsidRPr="00D3267E">
        <w:rPr>
          <w:rFonts w:ascii="Arial" w:hAnsi="Arial" w:cs="Arial"/>
          <w:sz w:val="24"/>
          <w:szCs w:val="24"/>
        </w:rPr>
        <w:t>This is free funding for 15</w:t>
      </w:r>
      <w:r w:rsidR="002B436D" w:rsidRPr="00D3267E">
        <w:rPr>
          <w:rFonts w:ascii="Arial" w:hAnsi="Arial" w:cs="Arial"/>
          <w:sz w:val="24"/>
          <w:szCs w:val="24"/>
        </w:rPr>
        <w:t xml:space="preserve"> hours per week term time only</w:t>
      </w:r>
      <w:r w:rsidR="008A5311" w:rsidRPr="00D3267E">
        <w:rPr>
          <w:rFonts w:ascii="Arial" w:hAnsi="Arial" w:cs="Arial"/>
          <w:sz w:val="24"/>
          <w:szCs w:val="24"/>
        </w:rPr>
        <w:t>. There are limited spaces and they are allocated on a first come basis.</w:t>
      </w:r>
      <w:r w:rsidRPr="00D3267E">
        <w:rPr>
          <w:rFonts w:ascii="Arial" w:hAnsi="Arial" w:cs="Arial"/>
          <w:sz w:val="24"/>
          <w:szCs w:val="24"/>
        </w:rPr>
        <w:t xml:space="preserve"> Currently these are taken as 5 x </w:t>
      </w:r>
      <w:r w:rsidR="00832D7D" w:rsidRPr="00D3267E">
        <w:rPr>
          <w:rFonts w:ascii="Arial" w:hAnsi="Arial" w:cs="Arial"/>
          <w:sz w:val="24"/>
          <w:szCs w:val="24"/>
        </w:rPr>
        <w:t>3-hour</w:t>
      </w:r>
      <w:r w:rsidR="000572F4" w:rsidRPr="00D3267E">
        <w:rPr>
          <w:rFonts w:ascii="Arial" w:hAnsi="Arial" w:cs="Arial"/>
          <w:sz w:val="24"/>
          <w:szCs w:val="24"/>
        </w:rPr>
        <w:t xml:space="preserve"> sessions taken in</w:t>
      </w:r>
      <w:r w:rsidRPr="00D3267E">
        <w:rPr>
          <w:rFonts w:ascii="Arial" w:hAnsi="Arial" w:cs="Arial"/>
          <w:sz w:val="24"/>
          <w:szCs w:val="24"/>
        </w:rPr>
        <w:t xml:space="preserve"> morning sessions Monda</w:t>
      </w:r>
      <w:r w:rsidR="000572F4" w:rsidRPr="00D3267E">
        <w:rPr>
          <w:rFonts w:ascii="Arial" w:hAnsi="Arial" w:cs="Arial"/>
          <w:sz w:val="24"/>
          <w:szCs w:val="24"/>
        </w:rPr>
        <w:t>y – Friday, 8.45am – 11.45am or</w:t>
      </w:r>
      <w:r w:rsidRPr="00D3267E">
        <w:rPr>
          <w:rFonts w:ascii="Arial" w:hAnsi="Arial" w:cs="Arial"/>
          <w:sz w:val="24"/>
          <w:szCs w:val="24"/>
        </w:rPr>
        <w:t xml:space="preserve"> </w:t>
      </w:r>
      <w:r w:rsidR="00025DE8" w:rsidRPr="00D3267E">
        <w:rPr>
          <w:rFonts w:ascii="Arial" w:hAnsi="Arial" w:cs="Arial"/>
          <w:sz w:val="24"/>
          <w:szCs w:val="24"/>
        </w:rPr>
        <w:t>afternoon sessions</w:t>
      </w:r>
      <w:r w:rsidRPr="00D3267E">
        <w:rPr>
          <w:rFonts w:ascii="Arial" w:hAnsi="Arial" w:cs="Arial"/>
          <w:sz w:val="24"/>
          <w:szCs w:val="24"/>
        </w:rPr>
        <w:t>, 12.30 – 3.30</w:t>
      </w:r>
      <w:r w:rsidR="00832D7D">
        <w:rPr>
          <w:rFonts w:ascii="Arial" w:hAnsi="Arial" w:cs="Arial"/>
          <w:sz w:val="24"/>
          <w:szCs w:val="24"/>
        </w:rPr>
        <w:t>pm term time only</w:t>
      </w:r>
    </w:p>
    <w:p w14:paraId="7F0AE511" w14:textId="1C5C08BB" w:rsidR="00832D7D" w:rsidRPr="00D3267E" w:rsidRDefault="00832D7D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>Funded 2-year olds must provide their fundin</w:t>
      </w:r>
      <w:r>
        <w:rPr>
          <w:rFonts w:ascii="Arial" w:hAnsi="Arial" w:cs="Arial"/>
          <w:sz w:val="24"/>
          <w:szCs w:val="24"/>
        </w:rPr>
        <w:t>g letter</w:t>
      </w:r>
    </w:p>
    <w:p w14:paraId="6002B6C8" w14:textId="4B20290C" w:rsidR="000572F4" w:rsidRPr="00832D7D" w:rsidRDefault="00832D7D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32D7D">
        <w:rPr>
          <w:rFonts w:ascii="Arial" w:hAnsi="Arial" w:cs="Arial"/>
          <w:sz w:val="24"/>
          <w:szCs w:val="24"/>
        </w:rPr>
        <w:t xml:space="preserve">Parents of 2-year-old children can </w:t>
      </w:r>
      <w:r w:rsidR="001C0E53">
        <w:rPr>
          <w:rFonts w:ascii="Arial" w:hAnsi="Arial" w:cs="Arial"/>
          <w:sz w:val="24"/>
          <w:szCs w:val="24"/>
        </w:rPr>
        <w:t>request</w:t>
      </w:r>
      <w:r w:rsidRPr="00832D7D">
        <w:rPr>
          <w:rFonts w:ascii="Arial" w:hAnsi="Arial" w:cs="Arial"/>
          <w:sz w:val="24"/>
          <w:szCs w:val="24"/>
        </w:rPr>
        <w:t xml:space="preserve"> to pay for a 15-hour morning or afternoon session </w:t>
      </w:r>
    </w:p>
    <w:p w14:paraId="1D9091CA" w14:textId="77777777" w:rsidR="004A5588" w:rsidRDefault="004A5588" w:rsidP="004A5588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1405DC06" w14:textId="62421E48" w:rsidR="004A5588" w:rsidRPr="004A5588" w:rsidRDefault="004A5588" w:rsidP="004A5588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4A5588">
        <w:rPr>
          <w:rFonts w:ascii="Arial" w:hAnsi="Arial" w:cs="Arial"/>
          <w:b/>
          <w:sz w:val="24"/>
          <w:szCs w:val="24"/>
        </w:rPr>
        <w:t>General</w:t>
      </w:r>
    </w:p>
    <w:p w14:paraId="6CA880C0" w14:textId="0DD800FA" w:rsidR="003E1718" w:rsidRDefault="003E1718" w:rsidP="003E171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>The child’s birth certificate must be provided</w:t>
      </w:r>
    </w:p>
    <w:p w14:paraId="32AA1E02" w14:textId="2B5E2BC0" w:rsidR="00F9624E" w:rsidRDefault="00F9624E" w:rsidP="003E171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are contacted by phone the term before to ensure they want a place and </w:t>
      </w:r>
      <w:r w:rsidR="001C0E53">
        <w:rPr>
          <w:rFonts w:ascii="Arial" w:hAnsi="Arial" w:cs="Arial"/>
          <w:sz w:val="24"/>
          <w:szCs w:val="24"/>
        </w:rPr>
        <w:t>an offer letter together with entry forms are sent the half term</w:t>
      </w:r>
      <w:r w:rsidR="00A30959">
        <w:rPr>
          <w:rFonts w:ascii="Arial" w:hAnsi="Arial" w:cs="Arial"/>
          <w:sz w:val="24"/>
          <w:szCs w:val="24"/>
        </w:rPr>
        <w:t xml:space="preserve"> before a child can start and these need to be returned to secure a place</w:t>
      </w:r>
    </w:p>
    <w:p w14:paraId="0FF5D7AC" w14:textId="70298BE7" w:rsidR="008E6A4A" w:rsidRDefault="008E6A4A" w:rsidP="003E171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attendance is important for children’s well-being and progress</w:t>
      </w:r>
    </w:p>
    <w:p w14:paraId="588C1999" w14:textId="2B651638" w:rsidR="00735639" w:rsidRPr="00D3267E" w:rsidRDefault="00735639" w:rsidP="003E1718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operate an inclusion and equality policy to ensure all children have access to Nursery</w:t>
      </w:r>
    </w:p>
    <w:p w14:paraId="632B0F5D" w14:textId="1A997F84" w:rsidR="007A689E" w:rsidRPr="00D3267E" w:rsidRDefault="007A689E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>Parents/carers and children are encouraged to visit the nursery prior to admission</w:t>
      </w:r>
    </w:p>
    <w:p w14:paraId="05F95488" w14:textId="0DBD9956" w:rsidR="007A689E" w:rsidRPr="00D3267E" w:rsidRDefault="007A689E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>Parents/car</w:t>
      </w:r>
      <w:r w:rsidR="00F04CA4" w:rsidRPr="00D3267E">
        <w:rPr>
          <w:rFonts w:ascii="Arial" w:hAnsi="Arial" w:cs="Arial"/>
          <w:sz w:val="24"/>
          <w:szCs w:val="24"/>
        </w:rPr>
        <w:t>ers and children are invited to</w:t>
      </w:r>
      <w:r w:rsidRPr="00D3267E">
        <w:rPr>
          <w:rFonts w:ascii="Arial" w:hAnsi="Arial" w:cs="Arial"/>
          <w:sz w:val="24"/>
          <w:szCs w:val="24"/>
        </w:rPr>
        <w:t xml:space="preserve"> informal intake meeting</w:t>
      </w:r>
      <w:r w:rsidR="00F04CA4" w:rsidRPr="00D3267E">
        <w:rPr>
          <w:rFonts w:ascii="Arial" w:hAnsi="Arial" w:cs="Arial"/>
          <w:sz w:val="24"/>
          <w:szCs w:val="24"/>
        </w:rPr>
        <w:t>s</w:t>
      </w:r>
      <w:r w:rsidRPr="00D3267E">
        <w:rPr>
          <w:rFonts w:ascii="Arial" w:hAnsi="Arial" w:cs="Arial"/>
          <w:sz w:val="24"/>
          <w:szCs w:val="24"/>
        </w:rPr>
        <w:t xml:space="preserve">, where they gain information about the school and </w:t>
      </w:r>
      <w:r w:rsidR="00832D7D" w:rsidRPr="00D3267E">
        <w:rPr>
          <w:rFonts w:ascii="Arial" w:hAnsi="Arial" w:cs="Arial"/>
          <w:sz w:val="24"/>
          <w:szCs w:val="24"/>
        </w:rPr>
        <w:t>can</w:t>
      </w:r>
      <w:r w:rsidR="00F04CA4" w:rsidRPr="00D3267E">
        <w:rPr>
          <w:rFonts w:ascii="Arial" w:hAnsi="Arial" w:cs="Arial"/>
          <w:sz w:val="24"/>
          <w:szCs w:val="24"/>
        </w:rPr>
        <w:t xml:space="preserve"> meet the</w:t>
      </w:r>
      <w:r w:rsidR="008918C5" w:rsidRPr="00D3267E">
        <w:rPr>
          <w:rFonts w:ascii="Arial" w:hAnsi="Arial" w:cs="Arial"/>
          <w:sz w:val="24"/>
          <w:szCs w:val="24"/>
        </w:rPr>
        <w:t xml:space="preserve"> class teacher and teaching assistant</w:t>
      </w:r>
      <w:r w:rsidR="00F04CA4" w:rsidRPr="00D3267E">
        <w:rPr>
          <w:rFonts w:ascii="Arial" w:hAnsi="Arial" w:cs="Arial"/>
          <w:sz w:val="24"/>
          <w:szCs w:val="24"/>
        </w:rPr>
        <w:t>s</w:t>
      </w:r>
    </w:p>
    <w:p w14:paraId="492C8E8B" w14:textId="3DB03C6D" w:rsidR="007A689E" w:rsidRPr="00D3267E" w:rsidRDefault="007A689E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 xml:space="preserve">Parents/carers are asked to fill in </w:t>
      </w:r>
      <w:r w:rsidR="00A67A0F" w:rsidRPr="00D3267E">
        <w:rPr>
          <w:rFonts w:ascii="Arial" w:hAnsi="Arial" w:cs="Arial"/>
          <w:sz w:val="24"/>
          <w:szCs w:val="24"/>
        </w:rPr>
        <w:t>an admission form</w:t>
      </w:r>
    </w:p>
    <w:p w14:paraId="4D65399F" w14:textId="28951F43" w:rsidR="00064068" w:rsidRDefault="00783427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endeavour to undertake a home visit but if this cannot be arranged parents are asked to</w:t>
      </w:r>
      <w:r w:rsidR="001E643F" w:rsidRPr="00D3267E">
        <w:rPr>
          <w:rFonts w:ascii="Arial" w:hAnsi="Arial" w:cs="Arial"/>
          <w:sz w:val="24"/>
          <w:szCs w:val="24"/>
        </w:rPr>
        <w:t xml:space="preserve"> attend</w:t>
      </w:r>
      <w:r w:rsidR="00064068" w:rsidRPr="00D3267E">
        <w:rPr>
          <w:rFonts w:ascii="Arial" w:hAnsi="Arial" w:cs="Arial"/>
          <w:sz w:val="24"/>
          <w:szCs w:val="24"/>
        </w:rPr>
        <w:t xml:space="preserve"> an ‘in-</w:t>
      </w:r>
      <w:proofErr w:type="spellStart"/>
      <w:r w:rsidR="00064068" w:rsidRPr="00D3267E">
        <w:rPr>
          <w:rFonts w:ascii="Arial" w:hAnsi="Arial" w:cs="Arial"/>
          <w:sz w:val="24"/>
          <w:szCs w:val="24"/>
        </w:rPr>
        <w:t>school’</w:t>
      </w:r>
      <w:proofErr w:type="spellEnd"/>
      <w:r w:rsidR="00064068" w:rsidRPr="00D3267E">
        <w:rPr>
          <w:rFonts w:ascii="Arial" w:hAnsi="Arial" w:cs="Arial"/>
          <w:sz w:val="24"/>
          <w:szCs w:val="24"/>
        </w:rPr>
        <w:t xml:space="preserve"> visit</w:t>
      </w:r>
      <w:r>
        <w:rPr>
          <w:rFonts w:ascii="Arial" w:hAnsi="Arial" w:cs="Arial"/>
          <w:sz w:val="24"/>
          <w:szCs w:val="24"/>
        </w:rPr>
        <w:t xml:space="preserve">. The purpose is to </w:t>
      </w:r>
      <w:r w:rsidR="001E643F" w:rsidRPr="00D3267E">
        <w:rPr>
          <w:rFonts w:ascii="Arial" w:hAnsi="Arial" w:cs="Arial"/>
          <w:sz w:val="24"/>
          <w:szCs w:val="24"/>
        </w:rPr>
        <w:t>so that we can</w:t>
      </w:r>
      <w:r w:rsidR="00F04CA4" w:rsidRPr="00D3267E">
        <w:rPr>
          <w:rFonts w:ascii="Arial" w:hAnsi="Arial" w:cs="Arial"/>
          <w:sz w:val="24"/>
          <w:szCs w:val="24"/>
        </w:rPr>
        <w:t xml:space="preserve"> find out about the child’s </w:t>
      </w:r>
      <w:r>
        <w:rPr>
          <w:rFonts w:ascii="Arial" w:hAnsi="Arial" w:cs="Arial"/>
          <w:sz w:val="24"/>
          <w:szCs w:val="24"/>
        </w:rPr>
        <w:t xml:space="preserve">needs and </w:t>
      </w:r>
      <w:r w:rsidR="00F04CA4" w:rsidRPr="00D3267E">
        <w:rPr>
          <w:rFonts w:ascii="Arial" w:hAnsi="Arial" w:cs="Arial"/>
          <w:sz w:val="24"/>
          <w:szCs w:val="24"/>
        </w:rPr>
        <w:t>interests, and answer any questions the parents may have</w:t>
      </w:r>
    </w:p>
    <w:p w14:paraId="7BDD218E" w14:textId="331BB721" w:rsidR="00F74AD6" w:rsidRDefault="00F74AD6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settling in period is generally timed over a week but is flexible to meet the needs of each child</w:t>
      </w:r>
    </w:p>
    <w:p w14:paraId="494D35F8" w14:textId="44EA4BFF" w:rsidR="009A7CF6" w:rsidRDefault="009A7CF6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Body are kept informed of the numbers on roll</w:t>
      </w:r>
    </w:p>
    <w:p w14:paraId="5934A424" w14:textId="3BC0F80F" w:rsidR="009A7CF6" w:rsidRDefault="009A7CF6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appeals against non-admission must be made in writing to the Chair of the Governing </w:t>
      </w:r>
      <w:r w:rsidR="0073563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ody vi</w:t>
      </w:r>
      <w:r w:rsidR="007356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the school office to be dealt with by the governing body</w:t>
      </w:r>
    </w:p>
    <w:p w14:paraId="74F93315" w14:textId="050E490D" w:rsidR="00735639" w:rsidRDefault="00735639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Nursery is full, parents will be sign-posted to the Beehive Children’s Centre, so they can be sign posted to other settings</w:t>
      </w:r>
    </w:p>
    <w:p w14:paraId="10151B8B" w14:textId="3658732F" w:rsidR="00735639" w:rsidRDefault="00735639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considering admissions</w:t>
      </w:r>
      <w:r w:rsidR="008E6A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mindful of the staff: child ratios and the facilities available at Nursery</w:t>
      </w:r>
    </w:p>
    <w:p w14:paraId="6E9F8C08" w14:textId="706322C4" w:rsidR="008A5311" w:rsidRDefault="008E6A4A" w:rsidP="00832D7D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03E20">
        <w:rPr>
          <w:rFonts w:ascii="Arial" w:hAnsi="Arial" w:cs="Arial"/>
          <w:sz w:val="24"/>
          <w:szCs w:val="24"/>
        </w:rPr>
        <w:t xml:space="preserve">Parents need to complete applications </w:t>
      </w:r>
      <w:r w:rsidR="00803E20">
        <w:rPr>
          <w:rFonts w:ascii="Arial" w:hAnsi="Arial" w:cs="Arial"/>
          <w:sz w:val="24"/>
          <w:szCs w:val="24"/>
        </w:rPr>
        <w:t>to Central Bedfordshire to secure their children</w:t>
      </w:r>
      <w:r w:rsidR="00F91800">
        <w:rPr>
          <w:rFonts w:ascii="Arial" w:hAnsi="Arial" w:cs="Arial"/>
          <w:sz w:val="24"/>
          <w:szCs w:val="24"/>
        </w:rPr>
        <w:t>’</w:t>
      </w:r>
      <w:r w:rsidR="00803E20">
        <w:rPr>
          <w:rFonts w:ascii="Arial" w:hAnsi="Arial" w:cs="Arial"/>
          <w:sz w:val="24"/>
          <w:szCs w:val="24"/>
        </w:rPr>
        <w:t>s Reception place</w:t>
      </w:r>
    </w:p>
    <w:p w14:paraId="4627BA13" w14:textId="77777777" w:rsidR="00803E20" w:rsidRPr="00803E20" w:rsidRDefault="00803E20" w:rsidP="00803E20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389C8852" w14:textId="4AC2441C" w:rsidR="00A955E3" w:rsidRDefault="009B12DB" w:rsidP="00A955E3">
      <w:pPr>
        <w:rPr>
          <w:rFonts w:ascii="Arial" w:hAnsi="Arial" w:cs="Arial"/>
          <w:sz w:val="24"/>
          <w:szCs w:val="24"/>
        </w:rPr>
      </w:pPr>
      <w:r w:rsidRPr="00D3267E">
        <w:rPr>
          <w:rFonts w:ascii="Arial" w:hAnsi="Arial" w:cs="Arial"/>
          <w:sz w:val="24"/>
          <w:szCs w:val="24"/>
        </w:rPr>
        <w:t xml:space="preserve">Policy Reviewed </w:t>
      </w:r>
      <w:r w:rsidR="004A5588">
        <w:rPr>
          <w:rFonts w:ascii="Arial" w:hAnsi="Arial" w:cs="Arial"/>
          <w:sz w:val="24"/>
          <w:szCs w:val="24"/>
        </w:rPr>
        <w:t>January 201</w:t>
      </w:r>
      <w:r w:rsidR="00A30959">
        <w:rPr>
          <w:rFonts w:ascii="Arial" w:hAnsi="Arial" w:cs="Arial"/>
          <w:sz w:val="24"/>
          <w:szCs w:val="24"/>
        </w:rPr>
        <w:t>9</w:t>
      </w:r>
    </w:p>
    <w:p w14:paraId="6826748C" w14:textId="2B3DB754" w:rsidR="009F5F8A" w:rsidRPr="00193C51" w:rsidRDefault="009F5F8A" w:rsidP="009F5F8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 be reviewed: Autumn 20</w:t>
      </w:r>
      <w:r w:rsidR="00A30959">
        <w:rPr>
          <w:rFonts w:ascii="Arial" w:hAnsi="Arial" w:cs="Arial"/>
        </w:rPr>
        <w:t>20</w:t>
      </w:r>
    </w:p>
    <w:p w14:paraId="265218FF" w14:textId="77777777" w:rsidR="009F5F8A" w:rsidRDefault="009F5F8A" w:rsidP="009F5F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695A4F6" w14:textId="77777777" w:rsidR="009F5F8A" w:rsidRPr="00193C51" w:rsidRDefault="009F5F8A" w:rsidP="009F5F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4FAF5DF" w14:textId="7A5313A4" w:rsidR="00832D7D" w:rsidRPr="00D3267E" w:rsidRDefault="009F5F8A" w:rsidP="00F962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3C51">
        <w:rPr>
          <w:rFonts w:ascii="Arial" w:hAnsi="Arial" w:cs="Arial"/>
        </w:rPr>
        <w:t>Adopted by governors ………………………………………………………….</w:t>
      </w:r>
    </w:p>
    <w:sectPr w:rsidR="00832D7D" w:rsidRPr="00D3267E" w:rsidSect="0016052E">
      <w:footerReference w:type="default" r:id="rId9"/>
      <w:pgSz w:w="11906" w:h="16838"/>
      <w:pgMar w:top="284" w:right="794" w:bottom="142" w:left="79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BE0A" w14:textId="77777777" w:rsidR="00135797" w:rsidRDefault="00135797" w:rsidP="008E0FBF">
      <w:r>
        <w:separator/>
      </w:r>
    </w:p>
  </w:endnote>
  <w:endnote w:type="continuationSeparator" w:id="0">
    <w:p w14:paraId="745E3564" w14:textId="77777777" w:rsidR="00135797" w:rsidRDefault="00135797" w:rsidP="008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9623" w14:textId="77777777" w:rsidR="008E0FBF" w:rsidRDefault="00A955E3">
    <w:pPr>
      <w:pStyle w:val="Footer"/>
    </w:pPr>
    <w:r>
      <w:t xml:space="preserve"> </w:t>
    </w:r>
  </w:p>
  <w:p w14:paraId="4BEDA996" w14:textId="77777777" w:rsidR="008E0FBF" w:rsidRDefault="008E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D1DF" w14:textId="77777777" w:rsidR="00135797" w:rsidRDefault="00135797" w:rsidP="008E0FBF">
      <w:r>
        <w:separator/>
      </w:r>
    </w:p>
  </w:footnote>
  <w:footnote w:type="continuationSeparator" w:id="0">
    <w:p w14:paraId="2BB69F24" w14:textId="77777777" w:rsidR="00135797" w:rsidRDefault="00135797" w:rsidP="008E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DC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C934F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6335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AB"/>
    <w:rsid w:val="000040B4"/>
    <w:rsid w:val="0001004C"/>
    <w:rsid w:val="00010EEB"/>
    <w:rsid w:val="00025DE8"/>
    <w:rsid w:val="0004715E"/>
    <w:rsid w:val="000572F4"/>
    <w:rsid w:val="00064068"/>
    <w:rsid w:val="000660A3"/>
    <w:rsid w:val="00135797"/>
    <w:rsid w:val="0016052E"/>
    <w:rsid w:val="001A6416"/>
    <w:rsid w:val="001C075A"/>
    <w:rsid w:val="001C0E53"/>
    <w:rsid w:val="001E643F"/>
    <w:rsid w:val="002069D8"/>
    <w:rsid w:val="00273A2F"/>
    <w:rsid w:val="002A6971"/>
    <w:rsid w:val="002B436D"/>
    <w:rsid w:val="002D32C0"/>
    <w:rsid w:val="00362F80"/>
    <w:rsid w:val="00364E47"/>
    <w:rsid w:val="003E1718"/>
    <w:rsid w:val="004A5588"/>
    <w:rsid w:val="004A74F7"/>
    <w:rsid w:val="005520C0"/>
    <w:rsid w:val="00590463"/>
    <w:rsid w:val="005A0168"/>
    <w:rsid w:val="005B0768"/>
    <w:rsid w:val="005B20BA"/>
    <w:rsid w:val="005B2D50"/>
    <w:rsid w:val="005E4FF6"/>
    <w:rsid w:val="00603B75"/>
    <w:rsid w:val="00625BEF"/>
    <w:rsid w:val="00642233"/>
    <w:rsid w:val="006E4EFD"/>
    <w:rsid w:val="00735639"/>
    <w:rsid w:val="00750F81"/>
    <w:rsid w:val="00783427"/>
    <w:rsid w:val="007A689E"/>
    <w:rsid w:val="007A6EAB"/>
    <w:rsid w:val="007D377C"/>
    <w:rsid w:val="007E32BD"/>
    <w:rsid w:val="00803E20"/>
    <w:rsid w:val="00832D7D"/>
    <w:rsid w:val="00887AE5"/>
    <w:rsid w:val="008918C5"/>
    <w:rsid w:val="008A5311"/>
    <w:rsid w:val="008B6FBA"/>
    <w:rsid w:val="008D1456"/>
    <w:rsid w:val="008E0FBF"/>
    <w:rsid w:val="008E6A4A"/>
    <w:rsid w:val="00915F66"/>
    <w:rsid w:val="00976F76"/>
    <w:rsid w:val="00990A44"/>
    <w:rsid w:val="009945D1"/>
    <w:rsid w:val="009A7CF6"/>
    <w:rsid w:val="009B12DB"/>
    <w:rsid w:val="009F15CC"/>
    <w:rsid w:val="009F5F8A"/>
    <w:rsid w:val="00A30959"/>
    <w:rsid w:val="00A65BA6"/>
    <w:rsid w:val="00A67A0F"/>
    <w:rsid w:val="00A67C45"/>
    <w:rsid w:val="00A955E3"/>
    <w:rsid w:val="00AB616A"/>
    <w:rsid w:val="00AC339A"/>
    <w:rsid w:val="00B5570D"/>
    <w:rsid w:val="00B56137"/>
    <w:rsid w:val="00B8441E"/>
    <w:rsid w:val="00BD350B"/>
    <w:rsid w:val="00C31F41"/>
    <w:rsid w:val="00C570A8"/>
    <w:rsid w:val="00C825E9"/>
    <w:rsid w:val="00CD5429"/>
    <w:rsid w:val="00D3267E"/>
    <w:rsid w:val="00D4368B"/>
    <w:rsid w:val="00DB1DD1"/>
    <w:rsid w:val="00E04E5C"/>
    <w:rsid w:val="00E13DAC"/>
    <w:rsid w:val="00E1669B"/>
    <w:rsid w:val="00E26C62"/>
    <w:rsid w:val="00E679B0"/>
    <w:rsid w:val="00ED556E"/>
    <w:rsid w:val="00F04CA4"/>
    <w:rsid w:val="00F25F19"/>
    <w:rsid w:val="00F5414F"/>
    <w:rsid w:val="00F74AD6"/>
    <w:rsid w:val="00F91800"/>
    <w:rsid w:val="00F9624E"/>
    <w:rsid w:val="00FA5765"/>
    <w:rsid w:val="00FA79BD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5A8E"/>
  <w15:docId w15:val="{05450A63-FCAD-4992-89F1-B4B3510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0A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B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0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B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B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10EE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6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/ SETTLING IN POLICY</vt:lpstr>
    </vt:vector>
  </TitlesOfParts>
  <Company>Hewlett-Packard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/ SETTLING IN POLICY</dc:title>
  <dc:creator>.</dc:creator>
  <cp:lastModifiedBy>Elizabeth Collins</cp:lastModifiedBy>
  <cp:revision>15</cp:revision>
  <cp:lastPrinted>2014-11-14T14:36:00Z</cp:lastPrinted>
  <dcterms:created xsi:type="dcterms:W3CDTF">2019-01-04T09:27:00Z</dcterms:created>
  <dcterms:modified xsi:type="dcterms:W3CDTF">2019-01-14T10:57:00Z</dcterms:modified>
</cp:coreProperties>
</file>